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544D7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60" w:lineRule="atLeast"/>
        <w:ind w:left="0" w:right="0" w:firstLine="0"/>
        <w:jc w:val="center"/>
        <w:textAlignment w:val="baseline"/>
        <w:rPr>
          <w:rFonts w:ascii="Helvetica" w:hAnsi="Helvetica" w:eastAsia="Helvetica" w:cs="Helvetica"/>
          <w:b/>
          <w:bCs/>
          <w:i w:val="0"/>
          <w:iCs w:val="0"/>
          <w:caps w:val="0"/>
          <w:color w:val="0000FF"/>
          <w:spacing w:val="0"/>
          <w:sz w:val="42"/>
          <w:szCs w:val="42"/>
        </w:rPr>
      </w:pPr>
      <w:r>
        <w:rPr>
          <w:rFonts w:hint="default" w:ascii="Helvetica" w:hAnsi="Helvetica" w:eastAsia="Helvetica" w:cs="Helvetica"/>
          <w:b/>
          <w:bCs/>
          <w:i w:val="0"/>
          <w:iCs w:val="0"/>
          <w:caps w:val="0"/>
          <w:color w:val="0000FF"/>
          <w:spacing w:val="0"/>
          <w:sz w:val="42"/>
          <w:szCs w:val="42"/>
          <w:bdr w:val="none" w:color="auto" w:sz="0" w:space="0"/>
          <w:shd w:val="clear" w:fill="FFFFFF"/>
          <w:vertAlign w:val="baseline"/>
        </w:rPr>
        <w:t>压片机模具生锈对生产的影响及应对策略</w:t>
      </w:r>
    </w:p>
    <w:p w14:paraId="7BCFD01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b/>
          <w:bCs/>
          <w:color w:val="0000FF"/>
          <w:sz w:val="28"/>
          <w:szCs w:val="28"/>
          <w:lang w:val="en-US" w:eastAsia="zh-CN"/>
        </w:rPr>
      </w:pPr>
    </w:p>
    <w:p w14:paraId="38D83F3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w:t>
      </w:r>
      <w:r>
        <w:rPr>
          <w:rFonts w:hint="eastAsia" w:ascii="Helvetica" w:hAnsi="Helvetica" w:eastAsia="宋体" w:cs="Helvetica"/>
          <w:i w:val="0"/>
          <w:iCs w:val="0"/>
          <w:caps w:val="0"/>
          <w:color w:val="333333"/>
          <w:spacing w:val="0"/>
          <w:sz w:val="24"/>
          <w:szCs w:val="24"/>
          <w:bdr w:val="none" w:color="auto" w:sz="0" w:space="0"/>
          <w:shd w:val="clear" w:fill="FFFFFF"/>
          <w:vertAlign w:val="baseline"/>
          <w:lang w:val="en-US" w:eastAsia="zh-CN"/>
        </w:rPr>
        <w:t xml:space="preserve"> </w:t>
      </w: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在制药、食品、化工等行业中，压片机作为关键的生产设备，其模具的状态直接影响着产品的质量和生产效率。模具生锈作为一个常见问题，不仅会影响模具</w:t>
      </w:r>
      <w:bookmarkStart w:id="0" w:name="_GoBack"/>
      <w:bookmarkEnd w:id="0"/>
      <w:r>
        <w:rPr>
          <w:rFonts w:hint="default" w:ascii="Helvetica" w:hAnsi="Helvetica" w:eastAsia="Helvetica" w:cs="Helvetica"/>
          <w:i w:val="0"/>
          <w:iCs w:val="0"/>
          <w:caps w:val="0"/>
          <w:color w:val="333333"/>
          <w:spacing w:val="0"/>
          <w:sz w:val="24"/>
          <w:szCs w:val="24"/>
          <w:bdr w:val="none" w:color="auto" w:sz="0" w:space="0"/>
          <w:shd w:val="clear" w:fill="FFFFFF"/>
          <w:vertAlign w:val="baseline"/>
        </w:rPr>
        <w:t>的精度和使用寿命，还会对生产造成一系列负面影响。本文将探讨</w:t>
      </w:r>
      <w:r>
        <w:rPr>
          <w:rStyle w:val="9"/>
          <w:rFonts w:hint="default" w:ascii="Helvetica" w:hAnsi="Helvetica" w:eastAsia="Helvetica" w:cs="Helvetica"/>
          <w:b/>
          <w:bCs/>
          <w:i w:val="0"/>
          <w:iCs w:val="0"/>
          <w:caps w:val="0"/>
          <w:color w:val="333333"/>
          <w:spacing w:val="0"/>
          <w:sz w:val="24"/>
          <w:szCs w:val="24"/>
          <w:bdr w:val="none" w:color="auto" w:sz="0" w:space="0"/>
          <w:shd w:val="clear" w:fill="FFFFFF"/>
          <w:vertAlign w:val="baseline"/>
        </w:rPr>
        <w:t>压片机模具</w:t>
      </w: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生锈对生产的影响，并提出相应的应对策略。</w:t>
      </w:r>
    </w:p>
    <w:p w14:paraId="4DA77D6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w:t>
      </w:r>
      <w:r>
        <w:rPr>
          <w:rStyle w:val="9"/>
          <w:rFonts w:hint="default" w:ascii="Helvetica" w:hAnsi="Helvetica" w:eastAsia="Helvetica" w:cs="Helvetica"/>
          <w:b/>
          <w:bCs/>
          <w:i w:val="0"/>
          <w:iCs w:val="0"/>
          <w:caps w:val="0"/>
          <w:color w:val="333333"/>
          <w:spacing w:val="0"/>
          <w:sz w:val="24"/>
          <w:szCs w:val="24"/>
          <w:bdr w:val="none" w:color="auto" w:sz="0" w:space="0"/>
          <w:shd w:val="clear" w:fill="FFFFFF"/>
          <w:vertAlign w:val="baseline"/>
        </w:rPr>
        <w:t>一、压片机模具生锈对生产的影响</w:t>
      </w:r>
    </w:p>
    <w:p w14:paraId="21A0361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1.降低模具精度和使用寿命</w:t>
      </w:r>
    </w:p>
    <w:p w14:paraId="5193D25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模具生锈会在模具表面形成一层氧化层，增加模具的表面粗糙度，导致模具失去精度。这不仅会降低模具的使用寿命，还会对制造过程的稳定性产生负面影响。长期下来，模具的精度下降会直接影响产品的尺寸和形状，增加废品率。</w:t>
      </w:r>
    </w:p>
    <w:p w14:paraId="7A7BA7BD">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2.影响产品质量</w:t>
      </w:r>
    </w:p>
    <w:p w14:paraId="5026DFD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压片机模具生锈后，产品表面可能会出现瑕疵和凹凸不平，从而降低产品质量。对于需要高精度和光滑表面的产品来说，模具生锈更是不可接受的。</w:t>
      </w:r>
    </w:p>
    <w:p w14:paraId="04F4B4D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3.降低生产效率</w:t>
      </w:r>
    </w:p>
    <w:p w14:paraId="1A40285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模具生锈后，需要更长的时间来准备和调整模具以确保产品质量。同时，模具精度下降也会导致生产故障频发，需要更多的时间来排除故障和更换模具，从而影响生产效率。</w:t>
      </w:r>
    </w:p>
    <w:p w14:paraId="7369DE3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4.增加生产成本</w:t>
      </w:r>
    </w:p>
    <w:p w14:paraId="1059FAA9">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模具生锈不仅会导致废品率增加，还会因为需要更频繁的模具维护和更换而增加生产成本。此外，因模具生锈导致的生产延误和效率下降也会间接增加企业的运营成本。</w:t>
      </w:r>
    </w:p>
    <w:p w14:paraId="19F321AB">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shd w:val="clear" w:fill="FFFFFF"/>
        </w:rPr>
        <w:drawing>
          <wp:inline distT="0" distB="0" distL="114300" distR="114300">
            <wp:extent cx="5274310" cy="5274310"/>
            <wp:effectExtent l="0" t="0" r="2540" b="254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74310" cy="5274310"/>
                    </a:xfrm>
                    <a:prstGeom prst="rect">
                      <a:avLst/>
                    </a:prstGeom>
                    <a:noFill/>
                    <a:ln w="9525">
                      <a:noFill/>
                    </a:ln>
                  </pic:spPr>
                </pic:pic>
              </a:graphicData>
            </a:graphic>
          </wp:inline>
        </w:drawing>
      </w:r>
    </w:p>
    <w:p w14:paraId="1C7CC70F">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1"/>
          <w:szCs w:val="21"/>
          <w:bdr w:val="none" w:color="auto" w:sz="0" w:space="0"/>
          <w:shd w:val="clear" w:fill="FFFFFF"/>
          <w:vertAlign w:val="baseline"/>
        </w:rPr>
        <w:t> </w:t>
      </w:r>
    </w:p>
    <w:p w14:paraId="3BF8A7B5">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w:t>
      </w:r>
      <w:r>
        <w:rPr>
          <w:rStyle w:val="9"/>
          <w:rFonts w:hint="default" w:ascii="Helvetica" w:hAnsi="Helvetica" w:eastAsia="Helvetica" w:cs="Helvetica"/>
          <w:b/>
          <w:bCs/>
          <w:i w:val="0"/>
          <w:iCs w:val="0"/>
          <w:caps w:val="0"/>
          <w:color w:val="333333"/>
          <w:spacing w:val="0"/>
          <w:sz w:val="24"/>
          <w:szCs w:val="24"/>
          <w:bdr w:val="none" w:color="auto" w:sz="0" w:space="0"/>
          <w:shd w:val="clear" w:fill="FFFFFF"/>
          <w:vertAlign w:val="baseline"/>
        </w:rPr>
        <w:t>二、应对策略</w:t>
      </w:r>
    </w:p>
    <w:p w14:paraId="17660A1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1.定期清洁和保养</w:t>
      </w:r>
    </w:p>
    <w:p w14:paraId="3B92C21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定期对压片机模具进行清洁和保养是防止模具生锈的有效方法。每次使用后，必须清除模具零件和压头上的粉末和残留物，防止它们对模具表面造成腐蚀。同时，定期对模具进行润滑和防锈处理，可以延长模具的使用寿命。</w:t>
      </w:r>
    </w:p>
    <w:p w14:paraId="7001A09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2.使用防锈剂</w:t>
      </w:r>
    </w:p>
    <w:p w14:paraId="2A8615A3">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在模具表面涂上一层防锈剂可以有效防止模具生锈。当暂时停止成型时，可以对模具型腔喷涂防锈剂，然后闭合模具。对于长期停用的模具，可以在模具外部及活动部位等涂上一层黄油进行防锈处理。</w:t>
      </w:r>
    </w:p>
    <w:p w14:paraId="173D2A8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3.控制生产环境</w:t>
      </w:r>
    </w:p>
    <w:p w14:paraId="76EAD2E2">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保持生产环境的干燥和通风也是防止模具生锈的重要措施。避免将模具放置在潮湿的环境中，减少模具与湿气的接触机会。同时，定期对生产环境进行清洁和消毒，防止灰尘和杂质对模具造成污染和腐蚀。</w:t>
      </w:r>
    </w:p>
    <w:p w14:paraId="22C7CF61">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4.及时维修和更换</w:t>
      </w:r>
    </w:p>
    <w:p w14:paraId="0D6FB0B7">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一旦发现模具生锈或损坏，应及时进行维修和更换。对于轻微生锈的模具，可以采用机械去锈、化学去锈或电解去锈等方法进行处理。对于严重生锈或损坏的模具，则应及时进行更换，以避免对生产造成更大的影响。</w:t>
      </w:r>
    </w:p>
    <w:p w14:paraId="240AD33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5.采用优质材料和先进工艺</w:t>
      </w:r>
    </w:p>
    <w:p w14:paraId="5F84D83E">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采用优质材料和先进工艺制造的模具具有更好的耐磨性和耐腐蚀性，可以有效延长模具的使用寿命并减少生锈的风险。因此，在选择模具材料时，应优先考虑那些具有良好防锈性能的材料。</w:t>
      </w:r>
    </w:p>
    <w:p w14:paraId="43C4DB7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default" w:ascii="Helvetica" w:hAnsi="Helvetica" w:eastAsia="Helvetica" w:cs="Helvetica"/>
          <w:i w:val="0"/>
          <w:iCs w:val="0"/>
          <w:caps w:val="0"/>
          <w:color w:val="333333"/>
          <w:spacing w:val="0"/>
          <w:sz w:val="21"/>
          <w:szCs w:val="21"/>
        </w:rPr>
      </w:pPr>
      <w:r>
        <w:rPr>
          <w:rFonts w:hint="default" w:ascii="Helvetica" w:hAnsi="Helvetica" w:eastAsia="Helvetica" w:cs="Helvetica"/>
          <w:i w:val="0"/>
          <w:iCs w:val="0"/>
          <w:caps w:val="0"/>
          <w:color w:val="333333"/>
          <w:spacing w:val="0"/>
          <w:sz w:val="24"/>
          <w:szCs w:val="24"/>
          <w:bdr w:val="none" w:color="auto" w:sz="0" w:space="0"/>
          <w:shd w:val="clear" w:fill="FFFFFF"/>
          <w:vertAlign w:val="baseline"/>
        </w:rPr>
        <w:t>　　综上所述，为了降低这些影响并提高生产效率和质量，企业应采取有效的应对策略，包括定期清洁和保养、使用防锈剂、控制生产环境、及时维修和更换以及采用优质材料和先进工艺等。通过这些措施的实施，可以确保压片机模具的良好状态并保障生产的顺利进行。</w:t>
      </w:r>
    </w:p>
    <w:p w14:paraId="590821C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textAlignment w:val="baseline"/>
        <w:rPr>
          <w:rFonts w:hint="eastAsia" w:ascii="微软雅黑" w:hAnsi="微软雅黑" w:eastAsia="微软雅黑" w:cs="微软雅黑"/>
          <w:b/>
          <w:bCs/>
          <w:color w:val="0000FF"/>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335141"/>
    <w:rsid w:val="0248078D"/>
    <w:rsid w:val="027B44A0"/>
    <w:rsid w:val="0B3D02BF"/>
    <w:rsid w:val="0D245DDA"/>
    <w:rsid w:val="11AB1094"/>
    <w:rsid w:val="136F5E3F"/>
    <w:rsid w:val="15DE48A9"/>
    <w:rsid w:val="19B00DD0"/>
    <w:rsid w:val="1B511483"/>
    <w:rsid w:val="20F64921"/>
    <w:rsid w:val="21F1422B"/>
    <w:rsid w:val="27B92ADA"/>
    <w:rsid w:val="28B8039C"/>
    <w:rsid w:val="299013F5"/>
    <w:rsid w:val="2BBD6588"/>
    <w:rsid w:val="2CA61F26"/>
    <w:rsid w:val="2F4773FE"/>
    <w:rsid w:val="33A4059C"/>
    <w:rsid w:val="341E07EE"/>
    <w:rsid w:val="341F706B"/>
    <w:rsid w:val="34EC0D2A"/>
    <w:rsid w:val="381C6D3F"/>
    <w:rsid w:val="389948BB"/>
    <w:rsid w:val="3908584D"/>
    <w:rsid w:val="3A832F6A"/>
    <w:rsid w:val="3BC54918"/>
    <w:rsid w:val="3EDC6A25"/>
    <w:rsid w:val="41280288"/>
    <w:rsid w:val="41406E3E"/>
    <w:rsid w:val="43923F81"/>
    <w:rsid w:val="43D84AA5"/>
    <w:rsid w:val="495A6C96"/>
    <w:rsid w:val="52867B06"/>
    <w:rsid w:val="575E6EE0"/>
    <w:rsid w:val="58C67997"/>
    <w:rsid w:val="5AE51363"/>
    <w:rsid w:val="5D38538B"/>
    <w:rsid w:val="5ECC0B16"/>
    <w:rsid w:val="601E1EF1"/>
    <w:rsid w:val="618233C6"/>
    <w:rsid w:val="6252318D"/>
    <w:rsid w:val="669916B9"/>
    <w:rsid w:val="67C71862"/>
    <w:rsid w:val="68D10D6E"/>
    <w:rsid w:val="68DA17D8"/>
    <w:rsid w:val="691A2B02"/>
    <w:rsid w:val="6A9B3239"/>
    <w:rsid w:val="6D9A126A"/>
    <w:rsid w:val="6F9F664B"/>
    <w:rsid w:val="739A136C"/>
    <w:rsid w:val="77A16CB3"/>
    <w:rsid w:val="77A64463"/>
    <w:rsid w:val="78703173"/>
    <w:rsid w:val="7A1E40AE"/>
    <w:rsid w:val="7D1346B4"/>
    <w:rsid w:val="7E4268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5">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Emphasis"/>
    <w:basedOn w:val="8"/>
    <w:qFormat/>
    <w:uiPriority w:val="0"/>
    <w:rPr>
      <w:i/>
    </w:rPr>
  </w:style>
  <w:style w:type="character" w:styleId="11">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773</Words>
  <Characters>776</Characters>
  <Lines>0</Lines>
  <Paragraphs>0</Paragraphs>
  <TotalTime>11</TotalTime>
  <ScaleCrop>false</ScaleCrop>
  <LinksUpToDate>false</LinksUpToDate>
  <CharactersWithSpaces>831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2025-12-16T01:27:00Z</dcterms:created>
  <dc:creator>Mt</dc:creator>
  <cp:lastModifiedBy>WPS_1646873444</cp:lastModifiedBy>
  <dcterms:modified xsi:type="dcterms:W3CDTF">2026-01-07T06:41:11Z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eyJoZGlkIjoiYjA5ZmJiMTJkMzI5ZGI2NmMzYTkyYWEzODg2ZmUwZmMiLCJ1c2VySWQiOiIxMzQyNTAwNTc0In0=</vt:lpwstr>
  </property>
  <property fmtid="{D5CDD505-2E9C-101B-9397-08002B2CF9AE}" pid="4" name="ICV">
    <vt:lpwstr>7EFC36832D454735A59E5E7FC0307018_12</vt:lpwstr>
  </property>
</Properties>
</file>